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BAAF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京山市中等职业技术学校</w:t>
      </w:r>
    </w:p>
    <w:p w14:paraId="5075B29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202</w:t>
      </w:r>
      <w:r>
        <w:rPr>
          <w:rFonts w:hint="eastAsia"/>
          <w:b/>
          <w:bCs/>
          <w:sz w:val="28"/>
          <w:szCs w:val="32"/>
          <w:lang w:val="en-US" w:eastAsia="zh-CN"/>
        </w:rPr>
        <w:t>5</w:t>
      </w:r>
      <w:r>
        <w:rPr>
          <w:b/>
          <w:bCs/>
          <w:sz w:val="28"/>
          <w:szCs w:val="32"/>
        </w:rPr>
        <w:t>年春信息化办公易消耗材用品</w:t>
      </w:r>
      <w:r>
        <w:rPr>
          <w:rFonts w:hint="eastAsia"/>
          <w:b/>
          <w:bCs/>
          <w:sz w:val="28"/>
          <w:szCs w:val="32"/>
        </w:rPr>
        <w:t>集中采购项目询价单</w:t>
      </w:r>
    </w:p>
    <w:p w14:paraId="7F76E3AC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服务内容</w:t>
      </w:r>
    </w:p>
    <w:p w14:paraId="0F092EC7">
      <w:pPr>
        <w:ind w:firstLine="565" w:firstLineChars="202"/>
        <w:rPr>
          <w:rFonts w:hint="eastAsia"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ascii="仿宋" w:hAnsi="仿宋" w:eastAsia="仿宋"/>
          <w:sz w:val="28"/>
          <w:szCs w:val="32"/>
        </w:rPr>
        <w:t>年春信息化办公易消耗材用品集中采购</w:t>
      </w:r>
      <w:r>
        <w:rPr>
          <w:rFonts w:hint="eastAsia" w:ascii="仿宋" w:hAnsi="仿宋" w:eastAsia="仿宋"/>
          <w:sz w:val="28"/>
          <w:szCs w:val="32"/>
        </w:rPr>
        <w:t>统计表.</w:t>
      </w:r>
    </w:p>
    <w:tbl>
      <w:tblPr>
        <w:tblStyle w:val="5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474"/>
        <w:gridCol w:w="2100"/>
      </w:tblGrid>
      <w:tr w14:paraId="05AC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94" w:type="dxa"/>
            <w:gridSpan w:val="2"/>
            <w:vAlign w:val="center"/>
          </w:tcPr>
          <w:p w14:paraId="17EEC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100" w:type="dxa"/>
            <w:vAlign w:val="center"/>
          </w:tcPr>
          <w:p w14:paraId="23BBDA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14:paraId="069B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0" w:type="dxa"/>
            <w:vAlign w:val="center"/>
          </w:tcPr>
          <w:p w14:paraId="3EEC31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74" w:type="dxa"/>
            <w:vAlign w:val="center"/>
          </w:tcPr>
          <w:p w14:paraId="265FA9B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2"/>
                <w:lang w:bidi="ar"/>
              </w:rPr>
              <w:t>u盘</w:t>
            </w:r>
            <w:r>
              <w:rPr>
                <w:rFonts w:ascii="Calibri" w:hAnsi="Calibri" w:cs="Calibri"/>
                <w:kern w:val="0"/>
                <w:sz w:val="22"/>
                <w:lang w:bidi="ar"/>
              </w:rPr>
              <w:t>64G</w:t>
            </w:r>
          </w:p>
        </w:tc>
        <w:tc>
          <w:tcPr>
            <w:tcW w:w="2100" w:type="dxa"/>
            <w:vAlign w:val="bottom"/>
          </w:tcPr>
          <w:p w14:paraId="5CF26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</w:t>
            </w:r>
          </w:p>
        </w:tc>
      </w:tr>
      <w:tr w14:paraId="3B0F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3E506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74" w:type="dxa"/>
            <w:vAlign w:val="center"/>
          </w:tcPr>
          <w:p w14:paraId="69BB881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2"/>
                <w:lang w:bidi="ar"/>
              </w:rPr>
              <w:t>u盘</w:t>
            </w:r>
            <w:r>
              <w:rPr>
                <w:rFonts w:ascii="Calibri" w:hAnsi="Calibri" w:cs="Calibri"/>
                <w:kern w:val="0"/>
                <w:sz w:val="22"/>
                <w:lang w:bidi="ar"/>
              </w:rPr>
              <w:t>128G</w:t>
            </w:r>
          </w:p>
        </w:tc>
        <w:tc>
          <w:tcPr>
            <w:tcW w:w="2100" w:type="dxa"/>
            <w:vAlign w:val="bottom"/>
          </w:tcPr>
          <w:p w14:paraId="1855F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 w14:paraId="23F6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20" w:type="dxa"/>
            <w:vAlign w:val="center"/>
          </w:tcPr>
          <w:p w14:paraId="7F8A81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474" w:type="dxa"/>
            <w:vAlign w:val="center"/>
          </w:tcPr>
          <w:p w14:paraId="24EEA11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打印纸A4</w:t>
            </w:r>
          </w:p>
        </w:tc>
        <w:tc>
          <w:tcPr>
            <w:tcW w:w="2100" w:type="dxa"/>
            <w:vAlign w:val="bottom"/>
          </w:tcPr>
          <w:p w14:paraId="2CBE8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18箱</w:t>
            </w:r>
          </w:p>
        </w:tc>
      </w:tr>
      <w:tr w14:paraId="0EEF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62544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74" w:type="dxa"/>
            <w:vAlign w:val="center"/>
          </w:tcPr>
          <w:p w14:paraId="2318C5D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打印纸A3</w:t>
            </w:r>
          </w:p>
        </w:tc>
        <w:tc>
          <w:tcPr>
            <w:tcW w:w="2100" w:type="dxa"/>
            <w:vAlign w:val="bottom"/>
          </w:tcPr>
          <w:p w14:paraId="44312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4箱</w:t>
            </w:r>
          </w:p>
        </w:tc>
      </w:tr>
      <w:tr w14:paraId="39D6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20" w:type="dxa"/>
            <w:vAlign w:val="center"/>
          </w:tcPr>
          <w:p w14:paraId="63B557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474" w:type="dxa"/>
            <w:vAlign w:val="center"/>
          </w:tcPr>
          <w:p w14:paraId="322431C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墨盒EPSONL3219彩色</w:t>
            </w:r>
          </w:p>
        </w:tc>
        <w:tc>
          <w:tcPr>
            <w:tcW w:w="2100" w:type="dxa"/>
            <w:vAlign w:val="bottom"/>
          </w:tcPr>
          <w:p w14:paraId="7BD74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</w:tr>
      <w:tr w14:paraId="2C77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6FD234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474" w:type="dxa"/>
            <w:vAlign w:val="center"/>
          </w:tcPr>
          <w:p w14:paraId="017EFCD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硒鼓HPLaserJetM1005MFP</w:t>
            </w:r>
          </w:p>
        </w:tc>
        <w:tc>
          <w:tcPr>
            <w:tcW w:w="2100" w:type="dxa"/>
            <w:vAlign w:val="bottom"/>
          </w:tcPr>
          <w:p w14:paraId="68E1E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17个</w:t>
            </w:r>
          </w:p>
        </w:tc>
      </w:tr>
      <w:tr w14:paraId="2D0C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2BD48A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474" w:type="dxa"/>
            <w:vAlign w:val="center"/>
          </w:tcPr>
          <w:p w14:paraId="3C1CFC2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硒鼓HPLaserJetP1108</w:t>
            </w:r>
          </w:p>
        </w:tc>
        <w:tc>
          <w:tcPr>
            <w:tcW w:w="2100" w:type="dxa"/>
            <w:vAlign w:val="bottom"/>
          </w:tcPr>
          <w:p w14:paraId="65F72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</w:tr>
      <w:tr w14:paraId="78F8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281307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474" w:type="dxa"/>
            <w:vAlign w:val="center"/>
          </w:tcPr>
          <w:p w14:paraId="3DC8A32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硒鼓PANTUMMS6000</w:t>
            </w:r>
          </w:p>
        </w:tc>
        <w:tc>
          <w:tcPr>
            <w:tcW w:w="2100" w:type="dxa"/>
            <w:vAlign w:val="bottom"/>
          </w:tcPr>
          <w:p w14:paraId="7F7D6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</w:tr>
      <w:tr w14:paraId="71C9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6DC449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474" w:type="dxa"/>
            <w:vAlign w:val="center"/>
          </w:tcPr>
          <w:p w14:paraId="5AEF2F7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硒鼓HPLaserJetM1136MFP</w:t>
            </w:r>
          </w:p>
        </w:tc>
        <w:tc>
          <w:tcPr>
            <w:tcW w:w="2100" w:type="dxa"/>
            <w:vAlign w:val="bottom"/>
          </w:tcPr>
          <w:p w14:paraId="6868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7个</w:t>
            </w:r>
          </w:p>
        </w:tc>
      </w:tr>
      <w:tr w14:paraId="5BF2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3AD5ED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474" w:type="dxa"/>
            <w:vAlign w:val="center"/>
          </w:tcPr>
          <w:p w14:paraId="4271B49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硒鼓KONICAMINOLTA225i</w:t>
            </w:r>
          </w:p>
        </w:tc>
        <w:tc>
          <w:tcPr>
            <w:tcW w:w="2100" w:type="dxa"/>
            <w:vAlign w:val="bottom"/>
          </w:tcPr>
          <w:p w14:paraId="03B5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30个</w:t>
            </w:r>
          </w:p>
        </w:tc>
      </w:tr>
      <w:tr w14:paraId="1297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07D300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474" w:type="dxa"/>
            <w:vAlign w:val="center"/>
          </w:tcPr>
          <w:p w14:paraId="0312623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硒鼓canonLBP2900</w:t>
            </w:r>
          </w:p>
        </w:tc>
        <w:tc>
          <w:tcPr>
            <w:tcW w:w="2100" w:type="dxa"/>
            <w:vAlign w:val="bottom"/>
          </w:tcPr>
          <w:p w14:paraId="4EC0E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</w:t>
            </w:r>
          </w:p>
        </w:tc>
      </w:tr>
      <w:tr w14:paraId="66FE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702FF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474" w:type="dxa"/>
            <w:vAlign w:val="center"/>
          </w:tcPr>
          <w:p w14:paraId="5ED9905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PANTUMMS6000</w:t>
            </w:r>
          </w:p>
        </w:tc>
        <w:tc>
          <w:tcPr>
            <w:tcW w:w="2100" w:type="dxa"/>
            <w:vAlign w:val="bottom"/>
          </w:tcPr>
          <w:p w14:paraId="468B7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 w14:paraId="694B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751711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474" w:type="dxa"/>
            <w:vAlign w:val="center"/>
          </w:tcPr>
          <w:p w14:paraId="4059321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cs="Calibri"/>
                <w:kern w:val="0"/>
                <w:sz w:val="22"/>
                <w:lang w:bidi="ar"/>
              </w:rPr>
              <w:t>硒鼓HPMFP179fnw彩色</w:t>
            </w:r>
          </w:p>
        </w:tc>
        <w:tc>
          <w:tcPr>
            <w:tcW w:w="2100" w:type="dxa"/>
            <w:vAlign w:val="bottom"/>
          </w:tcPr>
          <w:p w14:paraId="7C8B6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</w:tr>
      <w:tr w14:paraId="6AD1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67FA1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474" w:type="dxa"/>
            <w:vAlign w:val="center"/>
          </w:tcPr>
          <w:p w14:paraId="156645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键盘/</w:t>
            </w:r>
            <w:r>
              <w:rPr>
                <w:rFonts w:hint="eastAsia"/>
                <w:szCs w:val="21"/>
              </w:rPr>
              <w:t>鼠标</w:t>
            </w:r>
          </w:p>
        </w:tc>
        <w:tc>
          <w:tcPr>
            <w:tcW w:w="2100" w:type="dxa"/>
            <w:vAlign w:val="bottom"/>
          </w:tcPr>
          <w:p w14:paraId="59796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</w:tr>
      <w:tr w14:paraId="4890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012EA6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474" w:type="dxa"/>
            <w:vAlign w:val="center"/>
          </w:tcPr>
          <w:p w14:paraId="7C26DB8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Calibri" w:hAnsi="Calibri" w:cs="Calibri"/>
                <w:kern w:val="0"/>
                <w:sz w:val="22"/>
                <w:lang w:bidi="ar"/>
              </w:rPr>
              <w:t>机械硬盘</w:t>
            </w:r>
            <w:r>
              <w:rPr>
                <w:rFonts w:ascii="Calibri" w:hAnsi="Calibri" w:cs="Calibri"/>
                <w:kern w:val="0"/>
                <w:sz w:val="22"/>
                <w:lang w:bidi="ar"/>
              </w:rPr>
              <w:t>1T</w:t>
            </w:r>
          </w:p>
        </w:tc>
        <w:tc>
          <w:tcPr>
            <w:tcW w:w="2100" w:type="dxa"/>
            <w:vAlign w:val="bottom"/>
          </w:tcPr>
          <w:p w14:paraId="2CD4C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</w:tr>
      <w:tr w14:paraId="53C9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20" w:type="dxa"/>
            <w:vAlign w:val="center"/>
          </w:tcPr>
          <w:p w14:paraId="133D883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5474" w:type="dxa"/>
            <w:vAlign w:val="center"/>
          </w:tcPr>
          <w:p w14:paraId="28F6DB74">
            <w:pPr>
              <w:widowControl/>
              <w:jc w:val="center"/>
              <w:textAlignment w:val="center"/>
              <w:rPr>
                <w:rFonts w:hint="eastAsia" w:ascii="Calibri" w:hAnsi="Calibri" w:cs="Calibri"/>
                <w:kern w:val="0"/>
                <w:sz w:val="22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lang w:bidi="ar"/>
              </w:rPr>
              <w:t>机械硬盘</w:t>
            </w:r>
            <w:r>
              <w:rPr>
                <w:rFonts w:hint="eastAsia" w:ascii="Calibri" w:hAnsi="Calibri" w:cs="Calibri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ascii="Calibri" w:hAnsi="Calibri" w:cs="Calibri"/>
                <w:kern w:val="0"/>
                <w:sz w:val="22"/>
                <w:lang w:bidi="ar"/>
              </w:rPr>
              <w:t>T</w:t>
            </w:r>
          </w:p>
        </w:tc>
        <w:tc>
          <w:tcPr>
            <w:tcW w:w="2100" w:type="dxa"/>
            <w:vAlign w:val="bottom"/>
          </w:tcPr>
          <w:p w14:paraId="59474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</w:tbl>
    <w:p w14:paraId="2496DBF0">
      <w:pPr>
        <w:ind w:firstLine="565" w:firstLineChars="202"/>
        <w:rPr>
          <w:rFonts w:hint="eastAsia" w:ascii="仿宋" w:hAnsi="仿宋" w:eastAsia="仿宋"/>
          <w:sz w:val="28"/>
          <w:szCs w:val="32"/>
        </w:rPr>
      </w:pPr>
    </w:p>
    <w:p w14:paraId="5A23E633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服务要求</w:t>
      </w:r>
    </w:p>
    <w:p w14:paraId="2E4317C2">
      <w:pPr>
        <w:ind w:firstLine="565" w:firstLineChars="202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1、保障</w:t>
      </w:r>
      <w:r>
        <w:rPr>
          <w:rFonts w:hint="eastAsia" w:ascii="仿宋" w:hAnsi="仿宋" w:eastAsia="仿宋"/>
          <w:sz w:val="28"/>
          <w:szCs w:val="32"/>
        </w:rPr>
        <w:t>所有</w:t>
      </w:r>
      <w:r>
        <w:rPr>
          <w:rFonts w:ascii="仿宋" w:hAnsi="仿宋" w:eastAsia="仿宋"/>
          <w:sz w:val="28"/>
          <w:szCs w:val="32"/>
        </w:rPr>
        <w:t>设备</w:t>
      </w:r>
      <w:r>
        <w:rPr>
          <w:rFonts w:hint="eastAsia" w:ascii="仿宋" w:hAnsi="仿宋" w:eastAsia="仿宋"/>
          <w:sz w:val="28"/>
          <w:szCs w:val="32"/>
        </w:rPr>
        <w:t>、耗材必须正规厂商生产，质量有保正</w:t>
      </w:r>
      <w:r>
        <w:rPr>
          <w:rFonts w:ascii="仿宋" w:hAnsi="仿宋" w:eastAsia="仿宋"/>
          <w:sz w:val="28"/>
          <w:szCs w:val="32"/>
        </w:rPr>
        <w:t>。</w:t>
      </w:r>
    </w:p>
    <w:p w14:paraId="594B1987">
      <w:pPr>
        <w:ind w:firstLine="565" w:firstLineChars="202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2、设备</w:t>
      </w:r>
      <w:r>
        <w:rPr>
          <w:rFonts w:hint="eastAsia" w:ascii="仿宋" w:hAnsi="仿宋" w:eastAsia="仿宋"/>
          <w:sz w:val="28"/>
          <w:szCs w:val="32"/>
        </w:rPr>
        <w:t>、耗材在保质期出现问题须无条件更换</w:t>
      </w:r>
      <w:r>
        <w:rPr>
          <w:rFonts w:ascii="仿宋" w:hAnsi="仿宋" w:eastAsia="仿宋"/>
          <w:sz w:val="28"/>
          <w:szCs w:val="32"/>
        </w:rPr>
        <w:t>;</w:t>
      </w:r>
    </w:p>
    <w:p w14:paraId="311F29CF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询价时间及送达地址</w:t>
      </w:r>
    </w:p>
    <w:p w14:paraId="1393B4E8">
      <w:pPr>
        <w:pStyle w:val="8"/>
        <w:ind w:firstLine="708" w:firstLineChars="253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时间：</w:t>
      </w:r>
      <w:r>
        <w:rPr>
          <w:rFonts w:ascii="仿宋" w:hAnsi="仿宋" w:eastAsia="仿宋"/>
          <w:sz w:val="28"/>
          <w:szCs w:val="32"/>
        </w:rPr>
        <w:t>202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r>
        <w:rPr>
          <w:rFonts w:ascii="仿宋" w:hAnsi="仿宋" w:eastAsia="仿宋"/>
          <w:sz w:val="28"/>
          <w:szCs w:val="32"/>
        </w:rPr>
        <w:t>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27</w:t>
      </w:r>
      <w:r>
        <w:rPr>
          <w:rFonts w:ascii="仿宋" w:hAnsi="仿宋" w:eastAsia="仿宋"/>
          <w:sz w:val="28"/>
          <w:szCs w:val="32"/>
        </w:rPr>
        <w:t>日</w:t>
      </w:r>
      <w:r>
        <w:rPr>
          <w:rFonts w:hint="eastAsia" w:ascii="仿宋" w:hAnsi="仿宋" w:eastAsia="仿宋"/>
          <w:sz w:val="28"/>
          <w:szCs w:val="32"/>
        </w:rPr>
        <w:t>9：30</w:t>
      </w:r>
    </w:p>
    <w:p w14:paraId="248FDF6E">
      <w:pPr>
        <w:pStyle w:val="8"/>
        <w:ind w:firstLine="708" w:firstLineChars="253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地址：京山市中等职业技术学校信息化处</w:t>
      </w:r>
    </w:p>
    <w:p w14:paraId="3E7B4CD0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服务周期</w:t>
      </w:r>
      <w:r>
        <w:rPr>
          <w:rFonts w:ascii="仿宋" w:hAnsi="仿宋" w:eastAsia="仿宋"/>
          <w:b/>
          <w:bCs/>
          <w:sz w:val="28"/>
          <w:szCs w:val="32"/>
        </w:rPr>
        <w:t>:</w:t>
      </w:r>
    </w:p>
    <w:p w14:paraId="1B3E96D7">
      <w:pPr>
        <w:ind w:firstLine="565" w:firstLineChars="202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一年。</w:t>
      </w:r>
    </w:p>
    <w:p w14:paraId="4B2D7053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项目报价</w:t>
      </w:r>
    </w:p>
    <w:p w14:paraId="293AFF2A">
      <w:pPr>
        <w:pStyle w:val="8"/>
        <w:ind w:firstLine="562" w:firstLineChars="201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项目报价：</w:t>
      </w:r>
      <w:r>
        <w:rPr>
          <w:rFonts w:ascii="仿宋" w:hAnsi="仿宋" w:eastAsia="仿宋"/>
          <w:sz w:val="28"/>
          <w:szCs w:val="32"/>
        </w:rPr>
        <w:t>2</w:t>
      </w:r>
      <w:r>
        <w:rPr>
          <w:rFonts w:hint="eastAsia" w:ascii="仿宋" w:hAnsi="仿宋" w:eastAsia="仿宋"/>
          <w:sz w:val="28"/>
          <w:szCs w:val="32"/>
        </w:rPr>
        <w:t>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0</w:t>
      </w:r>
      <w:bookmarkStart w:id="0" w:name="_GoBack"/>
      <w:bookmarkEnd w:id="0"/>
      <w:r>
        <w:rPr>
          <w:rFonts w:ascii="仿宋" w:hAnsi="仿宋" w:eastAsia="仿宋"/>
          <w:sz w:val="28"/>
          <w:szCs w:val="32"/>
        </w:rPr>
        <w:t>000元</w:t>
      </w:r>
    </w:p>
    <w:p w14:paraId="0F8E2B8E">
      <w:pPr>
        <w:pStyle w:val="8"/>
        <w:ind w:firstLine="0" w:firstLineChars="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采购单位联系人及电话：李彪 13647246648</w:t>
      </w:r>
    </w:p>
    <w:p w14:paraId="5A71FD23">
      <w:pPr>
        <w:pStyle w:val="8"/>
        <w:ind w:firstLine="0" w:firstLineChars="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ascii="仿宋" w:hAnsi="仿宋" w:eastAsia="仿宋"/>
          <w:sz w:val="28"/>
          <w:szCs w:val="32"/>
        </w:rPr>
        <w:t xml:space="preserve">   月   日（盖章）</w:t>
      </w:r>
    </w:p>
    <w:p w14:paraId="1E405461">
      <w:pPr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注：</w:t>
      </w:r>
      <w:r>
        <w:rPr>
          <w:rFonts w:ascii="仿宋" w:hAnsi="仿宋" w:eastAsia="仿宋"/>
          <w:sz w:val="22"/>
          <w:szCs w:val="24"/>
        </w:rPr>
        <w:t>1、本次采购中标方式采用报价低者中标。</w:t>
      </w:r>
    </w:p>
    <w:p w14:paraId="24F1C729">
      <w:pPr>
        <w:ind w:firstLine="444" w:firstLineChars="202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2、本询价单是采购单位最终确定协议供货商的主要依据，由采购单位和协议供货商共同填写，填写内容必须按要求清晰完整，如有涂改，应加盖公章。无法辨认的报价视为无效。采购单位必须向当地该采购项目全部协议供货商发出“询价单”；本询价单是协议供货档案，由采购单位保存备查，不得伪造、变更、隐匿或销毁。</w:t>
      </w:r>
    </w:p>
    <w:p w14:paraId="6A723307">
      <w:pPr>
        <w:ind w:firstLine="444" w:firstLineChars="202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3、采购单位需填写“询价截止时间、项目名称、需求时间、采购单位联系人、联系电话和日期”等；协议商需填写“实际报价单价和总价、联系人、联系电话、传真电话和日期”等；</w:t>
      </w:r>
    </w:p>
    <w:p w14:paraId="3A1C8A28">
      <w:pPr>
        <w:ind w:firstLine="444" w:firstLineChars="202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4、协议供货商如未将本询价单在询价截止时间前提交给采购单位，视同自动放弃参与本次协议供货的权力。采购单位对协议供货商提交的“询价单”进行拆封后，协议供货商不得再撤回或更改“询价单”，也不得自动放弃协议供货权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30311"/>
    <w:multiLevelType w:val="multilevel"/>
    <w:tmpl w:val="4A130311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xYTg4ZjIwOWE2YjllNGZjYzE4YmFmMzkwZGY4OTYifQ=="/>
  </w:docVars>
  <w:rsids>
    <w:rsidRoot w:val="009F0C26"/>
    <w:rsid w:val="00143922"/>
    <w:rsid w:val="00246582"/>
    <w:rsid w:val="00260C2E"/>
    <w:rsid w:val="00266B6D"/>
    <w:rsid w:val="003E2E4A"/>
    <w:rsid w:val="0059151B"/>
    <w:rsid w:val="0061207C"/>
    <w:rsid w:val="006D63BC"/>
    <w:rsid w:val="00710C02"/>
    <w:rsid w:val="00771545"/>
    <w:rsid w:val="00856C79"/>
    <w:rsid w:val="009F0C26"/>
    <w:rsid w:val="00C575CF"/>
    <w:rsid w:val="00D27E79"/>
    <w:rsid w:val="00DD0E2D"/>
    <w:rsid w:val="00EE5D83"/>
    <w:rsid w:val="00F87C95"/>
    <w:rsid w:val="00FF732B"/>
    <w:rsid w:val="15E84C2B"/>
    <w:rsid w:val="23F342D7"/>
    <w:rsid w:val="459B4F7E"/>
    <w:rsid w:val="58D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uiPriority w:val="99"/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983</Characters>
  <Lines>8</Lines>
  <Paragraphs>2</Paragraphs>
  <TotalTime>3</TotalTime>
  <ScaleCrop>false</ScaleCrop>
  <LinksUpToDate>false</LinksUpToDate>
  <CharactersWithSpaces>1046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2024-03-05T03:11:00Z</dcterms:created>
  <dc:creator>Administrator</dc:creator>
  <cp:lastModifiedBy>robin</cp:lastModifiedBy>
  <cp:lastPrinted>2023-05-23T11:17:00Z</cp:lastPrinted>
  <dcterms:modified xsi:type="dcterms:W3CDTF">2025-02-24T03:08:48Z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CC70E4EA74FA40F099CF5381EEFA28E8_12</vt:lpwstr>
  </property>
  <property fmtid="{D5CDD505-2E9C-101B-9397-08002B2CF9AE}" pid="4" name="KSOTemplateDocerSaveRecord">
    <vt:lpwstr>eyJoZGlkIjoiNmYxZmQ4OWFkOTE3NjJiM2MxODE1MzIxYTQ0OTZjMGMiLCJ1c2VySWQiOiI0ODYzOTUyNTQifQ==</vt:lpwstr>
  </property>
</Properties>
</file>